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BFC" w:rsidRPr="00E969BD" w:rsidRDefault="00500BFC" w:rsidP="00500BFC">
      <w:pPr>
        <w:pStyle w:val="1"/>
        <w:pageBreakBefore/>
        <w:widowControl w:val="0"/>
        <w:jc w:val="right"/>
        <w:rPr>
          <w:b w:val="0"/>
        </w:rPr>
      </w:pPr>
      <w:r w:rsidRPr="00E969BD">
        <w:rPr>
          <w:b w:val="0"/>
          <w:sz w:val="20"/>
        </w:rPr>
        <w:t>Приложение №</w:t>
      </w:r>
      <w:r>
        <w:rPr>
          <w:b w:val="0"/>
          <w:sz w:val="20"/>
        </w:rPr>
        <w:t>3</w:t>
      </w:r>
    </w:p>
    <w:p w:rsidR="00500BFC" w:rsidRPr="00E969BD" w:rsidRDefault="00500BFC" w:rsidP="00500BFC">
      <w:pPr>
        <w:pStyle w:val="1"/>
        <w:widowControl w:val="0"/>
        <w:jc w:val="right"/>
        <w:rPr>
          <w:b w:val="0"/>
          <w:sz w:val="20"/>
        </w:rPr>
      </w:pPr>
      <w:r w:rsidRPr="00E969BD">
        <w:rPr>
          <w:b w:val="0"/>
          <w:sz w:val="20"/>
        </w:rPr>
        <w:t xml:space="preserve">к договору №________ </w:t>
      </w:r>
      <w:r>
        <w:rPr>
          <w:b w:val="0"/>
          <w:sz w:val="20"/>
        </w:rPr>
        <w:t xml:space="preserve">на </w:t>
      </w:r>
      <w:r w:rsidRPr="00E969BD">
        <w:rPr>
          <w:b w:val="0"/>
          <w:sz w:val="20"/>
        </w:rPr>
        <w:t>услуги по проведению оценки</w:t>
      </w:r>
    </w:p>
    <w:p w:rsidR="00500BFC" w:rsidRPr="00E969BD" w:rsidRDefault="00500BFC" w:rsidP="00500BFC">
      <w:pPr>
        <w:pStyle w:val="1"/>
        <w:widowControl w:val="0"/>
        <w:jc w:val="right"/>
        <w:rPr>
          <w:b w:val="0"/>
          <w:sz w:val="20"/>
        </w:rPr>
      </w:pPr>
      <w:r w:rsidRPr="00E969BD">
        <w:rPr>
          <w:b w:val="0"/>
          <w:sz w:val="20"/>
        </w:rPr>
        <w:t>эффективности защиты (защищённости)</w:t>
      </w:r>
    </w:p>
    <w:p w:rsidR="00500BFC" w:rsidRPr="00E969BD" w:rsidRDefault="00500BFC" w:rsidP="00500BFC">
      <w:pPr>
        <w:pStyle w:val="1"/>
        <w:widowControl w:val="0"/>
        <w:jc w:val="right"/>
        <w:rPr>
          <w:b w:val="0"/>
        </w:rPr>
      </w:pPr>
      <w:r w:rsidRPr="00E969BD">
        <w:rPr>
          <w:b w:val="0"/>
          <w:sz w:val="20"/>
        </w:rPr>
        <w:t xml:space="preserve">информации от «___» </w:t>
      </w:r>
      <w:r>
        <w:rPr>
          <w:b w:val="0"/>
          <w:sz w:val="20"/>
        </w:rPr>
        <w:t>_______</w:t>
      </w:r>
      <w:r w:rsidRPr="00E969BD">
        <w:rPr>
          <w:b w:val="0"/>
          <w:sz w:val="20"/>
        </w:rPr>
        <w:t xml:space="preserve"> 2026 года</w:t>
      </w:r>
    </w:p>
    <w:p w:rsidR="00500BFC" w:rsidRPr="00500BFC" w:rsidRDefault="00500BFC" w:rsidP="00500BFC">
      <w:pPr>
        <w:suppressAutoHyphens/>
        <w:spacing w:before="120" w:line="360" w:lineRule="auto"/>
        <w:jc w:val="both"/>
        <w:rPr>
          <w:snapToGrid w:val="0"/>
          <w:sz w:val="20"/>
          <w:szCs w:val="20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418"/>
      </w:tblGrid>
      <w:tr w:rsidR="00500BFC" w:rsidRPr="006A5F96" w:rsidTr="00500BFC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0BFC" w:rsidRPr="006A5F96" w:rsidRDefault="00500BFC" w:rsidP="001D56E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0BFC" w:rsidRPr="006A5F96" w:rsidRDefault="00500BFC" w:rsidP="001D56EC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 xml:space="preserve">СПРАВКА О ЦЕПОЧКЕ СОБСТВЕННИКОВ </w:t>
            </w:r>
            <w:r>
              <w:rPr>
                <w:b/>
                <w:sz w:val="22"/>
                <w:szCs w:val="22"/>
              </w:rPr>
              <w:t>ИСПОЛНИТЕЛЯ</w:t>
            </w:r>
            <w:r w:rsidRPr="006A5F96">
              <w:rPr>
                <w:b/>
                <w:sz w:val="22"/>
                <w:szCs w:val="22"/>
              </w:rPr>
              <w:t>, ВКЛЮЧАЯ БЕНЕФИЦИАРОВ (В ТОМ ЧИСЛЕ КОНЕЧНЫХ) *</w:t>
            </w:r>
          </w:p>
          <w:p w:rsidR="00500BFC" w:rsidRPr="006A5F96" w:rsidRDefault="00500BFC" w:rsidP="001D56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0BFC" w:rsidRDefault="00500BFC" w:rsidP="001D56EC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  <w:p w:rsidR="00500BFC" w:rsidRPr="006A5F96" w:rsidRDefault="00500BFC" w:rsidP="001D56EC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0BFC" w:rsidRPr="006A5F96" w:rsidRDefault="00500BFC" w:rsidP="001D56EC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0BFC" w:rsidRPr="006A5F96" w:rsidTr="00500BFC">
        <w:trPr>
          <w:trHeight w:val="331"/>
        </w:trPr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0BFC" w:rsidRPr="006A5F96" w:rsidTr="00500BFC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BFC" w:rsidRPr="006A5F96" w:rsidRDefault="00500BFC" w:rsidP="001D56EC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500BFC" w:rsidRDefault="00500BFC" w:rsidP="001D56E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0BFC" w:rsidRPr="006A5F96" w:rsidRDefault="00500BFC" w:rsidP="001D56E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0BFC" w:rsidRPr="006A5F96" w:rsidTr="00500BFC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0BFC" w:rsidRPr="006A5F96" w:rsidRDefault="00500BFC" w:rsidP="001D56E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335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FC" w:rsidRPr="006A5F96" w:rsidRDefault="00500BFC" w:rsidP="001D56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0BFC" w:rsidRPr="006A5F96" w:rsidRDefault="00500BFC" w:rsidP="001D56E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</w:t>
            </w:r>
            <w:proofErr w:type="gramStart"/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собственник</w:t>
            </w:r>
            <w:proofErr w:type="gramEnd"/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то заносятся и его данные!  </w:t>
            </w:r>
          </w:p>
        </w:tc>
      </w:tr>
    </w:tbl>
    <w:p w:rsidR="00500BFC" w:rsidRPr="006A5F96" w:rsidRDefault="00500BFC" w:rsidP="00500BFC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0BFC" w:rsidRPr="006A5F96" w:rsidRDefault="00500BFC" w:rsidP="00500BFC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</w:t>
      </w:r>
      <w:proofErr w:type="gramStart"/>
      <w:r w:rsidRPr="006A5F96">
        <w:rPr>
          <w:snapToGrid w:val="0"/>
          <w:sz w:val="20"/>
          <w:szCs w:val="20"/>
        </w:rPr>
        <w:t xml:space="preserve">представителя)   </w:t>
      </w:r>
      <w:proofErr w:type="gramEnd"/>
      <w:r w:rsidRPr="006A5F96">
        <w:rPr>
          <w:snapToGrid w:val="0"/>
          <w:sz w:val="20"/>
          <w:szCs w:val="20"/>
        </w:rPr>
        <w:t xml:space="preserve">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0BFC" w:rsidRPr="006A5F96" w:rsidRDefault="00500BFC" w:rsidP="00500BFC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0BFC" w:rsidRPr="006A5F96" w:rsidRDefault="00500BFC" w:rsidP="00500BFC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0BFC" w:rsidRDefault="00500BFC" w:rsidP="00500BFC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>
        <w:rPr>
          <w:b/>
          <w:snapToGrid w:val="0"/>
          <w:sz w:val="20"/>
          <w:szCs w:val="20"/>
        </w:rPr>
        <w:br w:type="page"/>
      </w:r>
    </w:p>
    <w:p w:rsidR="00500BFC" w:rsidRPr="006A5F96" w:rsidRDefault="00500BFC" w:rsidP="00500BFC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lastRenderedPageBreak/>
        <w:t>Примечания: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</w:r>
      <w:proofErr w:type="gramStart"/>
      <w:r w:rsidRPr="006A5F96">
        <w:rPr>
          <w:snapToGrid w:val="0"/>
          <w:sz w:val="20"/>
          <w:szCs w:val="20"/>
        </w:rPr>
        <w:t>В</w:t>
      </w:r>
      <w:proofErr w:type="gramEnd"/>
      <w:r w:rsidRPr="006A5F96">
        <w:rPr>
          <w:snapToGrid w:val="0"/>
          <w:sz w:val="20"/>
          <w:szCs w:val="20"/>
        </w:rPr>
        <w:t xml:space="preserve">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0BFC" w:rsidRPr="006A5F96" w:rsidRDefault="00500BFC" w:rsidP="00500BFC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6A5F96">
        <w:rPr>
          <w:snapToGrid w:val="0"/>
          <w:sz w:val="20"/>
          <w:szCs w:val="20"/>
        </w:rPr>
        <w:t>бенефициарного</w:t>
      </w:r>
      <w:proofErr w:type="spellEnd"/>
      <w:r w:rsidRPr="006A5F96">
        <w:rPr>
          <w:snapToGrid w:val="0"/>
          <w:sz w:val="20"/>
          <w:szCs w:val="20"/>
        </w:rPr>
        <w:t xml:space="preserve"> собственника (пример 1.1.3.1)</w:t>
      </w:r>
    </w:p>
    <w:p w:rsidR="003E3046" w:rsidRDefault="00500BFC" w:rsidP="00500BFC"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sectPr w:rsidR="003E3046" w:rsidSect="00500B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BFC"/>
    <w:rsid w:val="003E3046"/>
    <w:rsid w:val="0050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EA60"/>
  <w15:chartTrackingRefBased/>
  <w15:docId w15:val="{3D5B73E2-3FCD-4D94-8536-EF5FC5278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BF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500BFC"/>
    <w:pPr>
      <w:suppressAutoHyphens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3">
    <w:name w:val="Body Text"/>
    <w:basedOn w:val="a"/>
    <w:link w:val="a4"/>
    <w:uiPriority w:val="99"/>
    <w:semiHidden/>
    <w:unhideWhenUsed/>
    <w:rsid w:val="00500BF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00B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 Павел Валентинович</dc:creator>
  <cp:keywords/>
  <dc:description/>
  <cp:lastModifiedBy>Ильин Павел Валентинович</cp:lastModifiedBy>
  <cp:revision>1</cp:revision>
  <dcterms:created xsi:type="dcterms:W3CDTF">2026-06-08T05:50:00Z</dcterms:created>
  <dcterms:modified xsi:type="dcterms:W3CDTF">2026-06-08T06:00:00Z</dcterms:modified>
</cp:coreProperties>
</file>